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DBA3" w14:textId="2557DA95" w:rsidR="00F65879" w:rsidRPr="00F65879" w:rsidRDefault="00FB7069" w:rsidP="00F65879">
      <w:pPr>
        <w:pStyle w:val="a3"/>
        <w:jc w:val="right"/>
        <w:rPr>
          <w:rFonts w:ascii="Times New Roman" w:hAnsi="Times New Roman" w:cs="Times New Roman"/>
          <w:sz w:val="28"/>
          <w:szCs w:val="28"/>
          <w:lang w:val="kk-KZ"/>
        </w:rPr>
      </w:pPr>
      <w:r w:rsidRPr="00F65879">
        <w:rPr>
          <w:lang w:val="en-US"/>
        </w:rPr>
        <w:t xml:space="preserve">                        </w:t>
      </w:r>
      <w:r w:rsidR="00F65879" w:rsidRPr="00F65879">
        <w:rPr>
          <w:rFonts w:ascii="Times New Roman" w:hAnsi="Times New Roman" w:cs="Times New Roman"/>
          <w:sz w:val="28"/>
          <w:szCs w:val="28"/>
          <w:lang w:val="kk-KZ"/>
        </w:rPr>
        <w:t>Тәжібай Әдемі Ардаққызы</w:t>
      </w:r>
    </w:p>
    <w:p w14:paraId="366951A8" w14:textId="44CED63D" w:rsidR="00F65879" w:rsidRPr="00F65879" w:rsidRDefault="00F65879" w:rsidP="00F658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65879">
        <w:rPr>
          <w:rFonts w:ascii="Times New Roman" w:hAnsi="Times New Roman" w:cs="Times New Roman"/>
          <w:sz w:val="28"/>
          <w:szCs w:val="28"/>
          <w:lang w:val="kk-KZ"/>
        </w:rPr>
        <w:t>11-сынып оқушысы</w:t>
      </w:r>
    </w:p>
    <w:p w14:paraId="78A57F10" w14:textId="1CA600B5" w:rsidR="00F65879" w:rsidRPr="00F65879" w:rsidRDefault="00F65879" w:rsidP="00F65879">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65879">
        <w:rPr>
          <w:rFonts w:ascii="Times New Roman" w:hAnsi="Times New Roman" w:cs="Times New Roman"/>
          <w:sz w:val="28"/>
          <w:szCs w:val="28"/>
          <w:lang w:val="kk-KZ"/>
        </w:rPr>
        <w:t>«Кеңес орта мектебі</w:t>
      </w:r>
    </w:p>
    <w:p w14:paraId="773E6AE4" w14:textId="30979A26" w:rsidR="00F65879" w:rsidRDefault="00F65879" w:rsidP="00F65879">
      <w:pPr>
        <w:jc w:val="right"/>
        <w:rPr>
          <w:rFonts w:ascii="Times New Roman" w:hAnsi="Times New Roman" w:cs="Times New Roman"/>
          <w:sz w:val="28"/>
          <w:szCs w:val="28"/>
          <w:lang w:val="kk-KZ"/>
        </w:rPr>
      </w:pPr>
    </w:p>
    <w:p w14:paraId="4D26D43E" w14:textId="4BDEDA91" w:rsidR="00695F06" w:rsidRPr="00F65879" w:rsidRDefault="00F65879" w:rsidP="00F6587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B7069" w:rsidRPr="00F65879">
        <w:rPr>
          <w:rFonts w:ascii="Times New Roman" w:hAnsi="Times New Roman" w:cs="Times New Roman"/>
          <w:sz w:val="28"/>
          <w:szCs w:val="28"/>
          <w:lang w:val="kk-KZ"/>
        </w:rPr>
        <w:t>Қоғамнын дамуына адалдық қалай әсер етеді?</w:t>
      </w:r>
    </w:p>
    <w:p w14:paraId="18C38A42" w14:textId="689B44A7" w:rsidR="00FB7069" w:rsidRPr="00F65879" w:rsidRDefault="00FB7069">
      <w:pPr>
        <w:rPr>
          <w:rFonts w:ascii="Times New Roman" w:hAnsi="Times New Roman" w:cs="Times New Roman"/>
          <w:sz w:val="28"/>
          <w:szCs w:val="28"/>
          <w:lang w:val="kk-KZ"/>
        </w:rPr>
      </w:pPr>
      <w:r w:rsidRPr="00F65879">
        <w:rPr>
          <w:rFonts w:ascii="Times New Roman" w:hAnsi="Times New Roman" w:cs="Times New Roman"/>
          <w:sz w:val="28"/>
          <w:szCs w:val="28"/>
          <w:lang w:val="kk-KZ"/>
        </w:rPr>
        <w:t xml:space="preserve">     Адалдық – бұл  адамның шыншылдығы, әділеттілігі мен ар ұятына сай әрекет етуі. Адалдықтың қоғам өміріндегі маңызы зор, сондықтан осы эсседе біз қоғамның дамуына адалдық қалай әсер ететінін талқылайтын боламыз. </w:t>
      </w:r>
    </w:p>
    <w:p w14:paraId="1BFBA2DB" w14:textId="0C96F743" w:rsidR="00FB7069" w:rsidRPr="00F65879" w:rsidRDefault="00FB7069">
      <w:pPr>
        <w:rPr>
          <w:rFonts w:ascii="Times New Roman" w:hAnsi="Times New Roman" w:cs="Times New Roman"/>
          <w:sz w:val="28"/>
          <w:szCs w:val="28"/>
          <w:lang w:val="kk-KZ"/>
        </w:rPr>
      </w:pPr>
      <w:r w:rsidRPr="00F65879">
        <w:rPr>
          <w:rFonts w:ascii="Times New Roman" w:hAnsi="Times New Roman" w:cs="Times New Roman"/>
          <w:sz w:val="28"/>
          <w:szCs w:val="28"/>
          <w:lang w:val="kk-KZ"/>
        </w:rPr>
        <w:t xml:space="preserve">     Жалпы, қандай да болсын қоғамның өркендеуі мен дамуы әрбір жеке тұлғаның мінез-құлқы мен адамгершілік қасиеттеріне тікелей байланысты. Ал адалдық тек қана жеке тұлғаның ішкі қасиеттері ғана емес, ол тұтас қоғамның іргетасы, даму көзі. Адал адамдар өмір сүретін ортада әділеттік орнайды, сенім артады және бірлік күшейеді.</w:t>
      </w:r>
    </w:p>
    <w:p w14:paraId="16986DBB" w14:textId="7E4203DF" w:rsidR="00FB7069" w:rsidRPr="00F65879" w:rsidRDefault="00FB7069">
      <w:pPr>
        <w:rPr>
          <w:rFonts w:ascii="Times New Roman" w:hAnsi="Times New Roman" w:cs="Times New Roman"/>
          <w:sz w:val="28"/>
          <w:szCs w:val="28"/>
          <w:lang w:val="kk-KZ"/>
        </w:rPr>
      </w:pPr>
      <w:r w:rsidRPr="00F65879">
        <w:rPr>
          <w:rFonts w:ascii="Times New Roman" w:hAnsi="Times New Roman" w:cs="Times New Roman"/>
          <w:sz w:val="28"/>
          <w:szCs w:val="28"/>
          <w:lang w:val="kk-KZ"/>
        </w:rPr>
        <w:t xml:space="preserve">    Менің ойымша, адалдық ең бірінші  кезекте елдің басшысында болу қажет. Адал басшылар халық игілігін ойлап, әділетті шешімдер қабылдайды. Оған халық сенеді. Егер елді алға жетелейтін адам адал болса, халық та оны барынша қостайтын болады. Бқл өзара ынтымақтастық пен </w:t>
      </w:r>
      <w:r w:rsidR="0011183E" w:rsidRPr="00F65879">
        <w:rPr>
          <w:rFonts w:ascii="Times New Roman" w:hAnsi="Times New Roman" w:cs="Times New Roman"/>
          <w:sz w:val="28"/>
          <w:szCs w:val="28"/>
          <w:lang w:val="kk-KZ"/>
        </w:rPr>
        <w:t>сенімге жол ашады. Сонымен қатар,  адалдық өзге де салаға әсер ете алады. Тіпті экономиканы алсақ та. Неліктен біздің Қазақстан өзге елдермен салыстырғанда экономика жағынан артта қалуда? Бар мәселе жемқорлықта. Ал осы жемқорлықты болдыратын ол адал емес адамдар. Егер әрбір азамат өз ісіне адал болса</w:t>
      </w:r>
      <w:r w:rsidR="003C69EA" w:rsidRPr="00F65879">
        <w:rPr>
          <w:rFonts w:ascii="Times New Roman" w:hAnsi="Times New Roman" w:cs="Times New Roman"/>
          <w:sz w:val="28"/>
          <w:szCs w:val="28"/>
          <w:lang w:val="kk-KZ"/>
        </w:rPr>
        <w:t>,</w:t>
      </w:r>
      <w:r w:rsidR="0011183E" w:rsidRPr="00F65879">
        <w:rPr>
          <w:rFonts w:ascii="Times New Roman" w:hAnsi="Times New Roman" w:cs="Times New Roman"/>
          <w:sz w:val="28"/>
          <w:szCs w:val="28"/>
          <w:lang w:val="kk-KZ"/>
        </w:rPr>
        <w:t xml:space="preserve"> мемлекет қазынасы тиімді жұмсалады да, халықтың әл-ауқаты артады. Жемқорлық, пара беру, жалған есеп, алаяқтық секілді әділетсіз әрекеттер елдің экономикасын әлсіретеді. Ал адал кәсіпкер, адал қызметкер ел байлығын арттырады, қоғамға үлес қосады.</w:t>
      </w:r>
    </w:p>
    <w:p w14:paraId="73C66B76" w14:textId="19C6EB2F" w:rsidR="0011183E" w:rsidRPr="00F65879" w:rsidRDefault="0011183E">
      <w:pPr>
        <w:rPr>
          <w:rFonts w:ascii="Times New Roman" w:hAnsi="Times New Roman" w:cs="Times New Roman"/>
          <w:sz w:val="28"/>
          <w:szCs w:val="28"/>
          <w:lang w:val="kk-KZ"/>
        </w:rPr>
      </w:pPr>
      <w:r w:rsidRPr="00F65879">
        <w:rPr>
          <w:rFonts w:ascii="Times New Roman" w:hAnsi="Times New Roman" w:cs="Times New Roman"/>
          <w:sz w:val="28"/>
          <w:szCs w:val="28"/>
          <w:lang w:val="kk-KZ"/>
        </w:rPr>
        <w:t xml:space="preserve">    Адалдық – адамгершіліктің қайнар көзі. Өкінішке орай, мысалы біздің елде көптеп қайғылы оқиғалар орын алған-ды. </w:t>
      </w:r>
      <w:r w:rsidR="003C69EA" w:rsidRPr="00F65879">
        <w:rPr>
          <w:rFonts w:ascii="Times New Roman" w:hAnsi="Times New Roman" w:cs="Times New Roman"/>
          <w:sz w:val="28"/>
          <w:szCs w:val="28"/>
          <w:lang w:val="kk-KZ"/>
        </w:rPr>
        <w:t>Зардап шеккен адамдарды қорғау заң жүзінде сот және милицияның жұмысы, алайда осы мамандықтардың иесі болып жүргендер өз жұмыстарын жеткілікті түрде жақсы атқара алмай жүргендеріне куә болып жатырмыз. Егер де олар әділетсіз шешім қабылдаса-халықтың заңға деген сенімі жоғалады. Мұндай жайттар жоқ емес, бар. Қоғамда резонанс тудырған қылмыстық оқиғалар бүкіл халықты тандандырған еді. Сол себептен де, жас ұрпақты адалдыққа тәрбиелей білу қажет. Олар болашақта елге пайдалы, ар-ұяты бар азаматтарға айналады. Ал, мұндай адамдар қоғамды алға сүйрейді.</w:t>
      </w:r>
    </w:p>
    <w:p w14:paraId="7F3923FE" w14:textId="3465B5CF" w:rsidR="003C69EA" w:rsidRDefault="003C69EA">
      <w:pPr>
        <w:rPr>
          <w:rFonts w:ascii="Times New Roman" w:hAnsi="Times New Roman" w:cs="Times New Roman"/>
          <w:sz w:val="28"/>
          <w:szCs w:val="28"/>
          <w:lang w:val="kk-KZ"/>
        </w:rPr>
      </w:pPr>
      <w:r w:rsidRPr="00F65879">
        <w:rPr>
          <w:rFonts w:ascii="Times New Roman" w:hAnsi="Times New Roman" w:cs="Times New Roman"/>
          <w:sz w:val="28"/>
          <w:szCs w:val="28"/>
          <w:lang w:val="kk-KZ"/>
        </w:rPr>
        <w:t xml:space="preserve">      Қорытындылай келе, адалдық – кез-келген қоғам үшін рухани да, материалдық та байлықтың көзі. Адалдық бар жерде сенім, тұрақтылық, әділдік болады. Сондықтан әрбір адам өз өмірінде осы қасиетті ұстанса – бүкіл қоғам алға басады!</w:t>
      </w:r>
    </w:p>
    <w:p w14:paraId="3CFC9AF2" w14:textId="2FBE38B8" w:rsidR="00F65879" w:rsidRPr="00F65879" w:rsidRDefault="00F65879" w:rsidP="00F65879">
      <w:pPr>
        <w:rPr>
          <w:rFonts w:ascii="Times New Roman" w:hAnsi="Times New Roman" w:cs="Times New Roman"/>
          <w:sz w:val="28"/>
          <w:szCs w:val="28"/>
          <w:lang w:val="kk-KZ"/>
        </w:rPr>
      </w:pPr>
      <w:hyperlink r:id="rId4" w:history="1">
        <w:r w:rsidRPr="00F65879">
          <w:rPr>
            <w:rStyle w:val="a4"/>
            <w:rFonts w:ascii="Times New Roman" w:hAnsi="Times New Roman" w:cs="Times New Roman"/>
            <w:sz w:val="28"/>
            <w:szCs w:val="28"/>
            <w:lang w:val="kk-KZ"/>
          </w:rPr>
          <w:t>https://www.facebook.com/share/p/15QQQ4cVTJ/?mibextid=wwXIfr</w:t>
        </w:r>
      </w:hyperlink>
    </w:p>
    <w:p w14:paraId="71C318B8" w14:textId="77777777" w:rsidR="00F65879" w:rsidRDefault="00F65879">
      <w:pPr>
        <w:rPr>
          <w:rFonts w:ascii="Times New Roman" w:hAnsi="Times New Roman" w:cs="Times New Roman"/>
          <w:sz w:val="28"/>
          <w:szCs w:val="28"/>
          <w:lang w:val="kk-KZ"/>
        </w:rPr>
      </w:pPr>
    </w:p>
    <w:p w14:paraId="569F329E" w14:textId="77777777" w:rsidR="00F65879" w:rsidRPr="00F65879" w:rsidRDefault="00F65879">
      <w:pPr>
        <w:rPr>
          <w:rFonts w:ascii="Times New Roman" w:hAnsi="Times New Roman" w:cs="Times New Roman"/>
          <w:sz w:val="28"/>
          <w:szCs w:val="28"/>
          <w:lang w:val="kk-KZ"/>
        </w:rPr>
      </w:pPr>
    </w:p>
    <w:p w14:paraId="4309C881" w14:textId="78341599" w:rsidR="00FB7069" w:rsidRPr="00F65879" w:rsidRDefault="00FB7069">
      <w:pPr>
        <w:rPr>
          <w:rFonts w:ascii="Times New Roman" w:hAnsi="Times New Roman" w:cs="Times New Roman"/>
          <w:sz w:val="28"/>
          <w:szCs w:val="28"/>
          <w:lang w:val="kk-KZ"/>
        </w:rPr>
      </w:pPr>
      <w:r w:rsidRPr="00F65879">
        <w:rPr>
          <w:rFonts w:ascii="Times New Roman" w:hAnsi="Times New Roman" w:cs="Times New Roman"/>
          <w:sz w:val="28"/>
          <w:szCs w:val="28"/>
          <w:lang w:val="kk-KZ"/>
        </w:rPr>
        <w:t xml:space="preserve">   </w:t>
      </w:r>
    </w:p>
    <w:sectPr w:rsidR="00FB7069" w:rsidRPr="00F65879" w:rsidSect="00F65879">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C8"/>
    <w:rsid w:val="0011183E"/>
    <w:rsid w:val="003C69EA"/>
    <w:rsid w:val="00695F06"/>
    <w:rsid w:val="00714E4E"/>
    <w:rsid w:val="00A825C8"/>
    <w:rsid w:val="00B62157"/>
    <w:rsid w:val="00F65879"/>
    <w:rsid w:val="00FB70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1E83"/>
  <w15:chartTrackingRefBased/>
  <w15:docId w15:val="{1F9D67AD-E45B-469D-881B-F7D19D29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5879"/>
    <w:pPr>
      <w:spacing w:after="0" w:line="240" w:lineRule="auto"/>
    </w:pPr>
  </w:style>
  <w:style w:type="character" w:styleId="a4">
    <w:name w:val="Hyperlink"/>
    <w:basedOn w:val="a0"/>
    <w:uiPriority w:val="99"/>
    <w:unhideWhenUsed/>
    <w:rsid w:val="00F65879"/>
    <w:rPr>
      <w:color w:val="0563C1" w:themeColor="hyperlink"/>
      <w:u w:val="single"/>
    </w:rPr>
  </w:style>
  <w:style w:type="character" w:styleId="a5">
    <w:name w:val="Unresolved Mention"/>
    <w:basedOn w:val="a0"/>
    <w:uiPriority w:val="99"/>
    <w:semiHidden/>
    <w:unhideWhenUsed/>
    <w:rsid w:val="00F65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share/p/15QQQ4cVTJ/?mibextid=wwXI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Әдемі Тәжібай</dc:creator>
  <cp:keywords/>
  <dc:description/>
  <cp:lastModifiedBy>Professional</cp:lastModifiedBy>
  <cp:revision>2</cp:revision>
  <dcterms:created xsi:type="dcterms:W3CDTF">2025-05-20T09:54:00Z</dcterms:created>
  <dcterms:modified xsi:type="dcterms:W3CDTF">2025-05-20T09:54:00Z</dcterms:modified>
</cp:coreProperties>
</file>